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94DC" w14:textId="7FDEE257" w:rsidR="005D0B0C" w:rsidRPr="00C018B8" w:rsidRDefault="005D0B0C" w:rsidP="00053D87">
      <w:pPr>
        <w:pStyle w:val="Title"/>
        <w:rPr>
          <w:rFonts w:cs="Arial"/>
          <w:sz w:val="58"/>
          <w:szCs w:val="58"/>
        </w:rPr>
      </w:pPr>
      <w:r w:rsidRPr="00C018B8">
        <w:rPr>
          <w:rFonts w:cs="Arial"/>
        </w:rPr>
        <w:t xml:space="preserve">Inquiry Process: </w:t>
      </w:r>
      <w:r w:rsidR="00811C5E" w:rsidRPr="00C018B8">
        <w:rPr>
          <w:rFonts w:cs="Arial"/>
          <w:sz w:val="58"/>
          <w:szCs w:val="58"/>
        </w:rPr>
        <w:t xml:space="preserve">Plan </w:t>
      </w:r>
    </w:p>
    <w:p w14:paraId="63459473" w14:textId="77777777" w:rsidR="005D0B0C" w:rsidRPr="00C018B8" w:rsidRDefault="005D0B0C" w:rsidP="005D0B0C">
      <w:pPr>
        <w:pStyle w:val="Heading2"/>
        <w:rPr>
          <w:rFonts w:cs="Arial"/>
        </w:rPr>
      </w:pPr>
    </w:p>
    <w:p w14:paraId="30B02509" w14:textId="1F675C17" w:rsidR="006D205D" w:rsidRPr="00C018B8" w:rsidRDefault="0009347D" w:rsidP="005D0B0C">
      <w:pPr>
        <w:pStyle w:val="Heading2"/>
        <w:rPr>
          <w:rFonts w:cs="Arial"/>
        </w:rPr>
      </w:pPr>
      <w:r w:rsidRPr="0009347D">
        <w:rPr>
          <w:rFonts w:cs="Arial"/>
        </w:rPr>
        <w:t>Review and Selecting Main Concepts</w:t>
      </w:r>
    </w:p>
    <w:p w14:paraId="5FDEA99E" w14:textId="701F45C1" w:rsidR="00811C5E" w:rsidRPr="00C018B8" w:rsidRDefault="0009347D" w:rsidP="00811C5E">
      <w:pPr>
        <w:rPr>
          <w:rFonts w:cs="Arial"/>
        </w:rPr>
      </w:pPr>
      <w:r>
        <w:t xml:space="preserve">Working with </w:t>
      </w:r>
      <w:r w:rsidRPr="003A1353">
        <w:t xml:space="preserve">your teammate, </w:t>
      </w:r>
      <w:r>
        <w:t>write down and review each of your Little Questions.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9347D" w:rsidRPr="005D0B0C" w14:paraId="2DBB376E" w14:textId="77777777" w:rsidTr="00DD5915">
        <w:trPr>
          <w:trHeight w:val="576"/>
        </w:trPr>
        <w:tc>
          <w:tcPr>
            <w:tcW w:w="445" w:type="dxa"/>
            <w:vAlign w:val="bottom"/>
          </w:tcPr>
          <w:p w14:paraId="734AAF1B" w14:textId="77777777" w:rsidR="0009347D" w:rsidRPr="005D0B0C" w:rsidRDefault="0009347D" w:rsidP="00DD5915">
            <w:pPr>
              <w:rPr>
                <w:rFonts w:cs="Arial"/>
              </w:rPr>
            </w:pPr>
            <w:r w:rsidRPr="005D0B0C">
              <w:rPr>
                <w:rFonts w:cs="Arial"/>
              </w:rPr>
              <w:t>1.</w:t>
            </w:r>
          </w:p>
        </w:tc>
        <w:tc>
          <w:tcPr>
            <w:tcW w:w="8905" w:type="dxa"/>
            <w:tcBorders>
              <w:bottom w:val="single" w:sz="8" w:space="0" w:color="auto"/>
            </w:tcBorders>
            <w:vAlign w:val="bottom"/>
          </w:tcPr>
          <w:p w14:paraId="132C8371" w14:textId="77777777" w:rsidR="0009347D" w:rsidRPr="005D0B0C" w:rsidRDefault="0009347D" w:rsidP="00DD5915">
            <w:pPr>
              <w:rPr>
                <w:rFonts w:cs="Arial"/>
              </w:rPr>
            </w:pPr>
          </w:p>
        </w:tc>
      </w:tr>
      <w:tr w:rsidR="0009347D" w:rsidRPr="005D0B0C" w14:paraId="61B30D8F" w14:textId="77777777" w:rsidTr="00DD5915">
        <w:trPr>
          <w:trHeight w:val="576"/>
        </w:trPr>
        <w:tc>
          <w:tcPr>
            <w:tcW w:w="445" w:type="dxa"/>
            <w:vAlign w:val="bottom"/>
          </w:tcPr>
          <w:p w14:paraId="024A4557" w14:textId="77777777" w:rsidR="0009347D" w:rsidRPr="005D0B0C" w:rsidRDefault="0009347D" w:rsidP="00DD5915">
            <w:pPr>
              <w:rPr>
                <w:rFonts w:cs="Arial"/>
              </w:rPr>
            </w:pPr>
            <w:r w:rsidRPr="005D0B0C">
              <w:rPr>
                <w:rFonts w:cs="Arial"/>
              </w:rPr>
              <w:t>2.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CDEE" w14:textId="77777777" w:rsidR="0009347D" w:rsidRPr="005D0B0C" w:rsidRDefault="0009347D" w:rsidP="00DD5915">
            <w:pPr>
              <w:rPr>
                <w:rFonts w:cs="Arial"/>
              </w:rPr>
            </w:pPr>
          </w:p>
        </w:tc>
      </w:tr>
      <w:tr w:rsidR="0009347D" w:rsidRPr="005D0B0C" w14:paraId="6F6EB86D" w14:textId="77777777" w:rsidTr="00DD5915">
        <w:trPr>
          <w:trHeight w:val="576"/>
        </w:trPr>
        <w:tc>
          <w:tcPr>
            <w:tcW w:w="445" w:type="dxa"/>
            <w:vAlign w:val="bottom"/>
          </w:tcPr>
          <w:p w14:paraId="2D1C1FA9" w14:textId="77777777" w:rsidR="0009347D" w:rsidRPr="005D0B0C" w:rsidRDefault="0009347D" w:rsidP="00DD5915">
            <w:pPr>
              <w:rPr>
                <w:rFonts w:cs="Arial"/>
              </w:rPr>
            </w:pPr>
            <w:r w:rsidRPr="005D0B0C">
              <w:rPr>
                <w:rFonts w:cs="Arial"/>
              </w:rPr>
              <w:t>3.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F761C6" w14:textId="77777777" w:rsidR="0009347D" w:rsidRPr="005D0B0C" w:rsidRDefault="0009347D" w:rsidP="00DD5915">
            <w:pPr>
              <w:rPr>
                <w:rFonts w:cs="Arial"/>
              </w:rPr>
            </w:pPr>
          </w:p>
        </w:tc>
      </w:tr>
      <w:tr w:rsidR="0009347D" w:rsidRPr="005D0B0C" w14:paraId="08BCB578" w14:textId="77777777" w:rsidTr="00DD5915">
        <w:trPr>
          <w:trHeight w:val="576"/>
        </w:trPr>
        <w:tc>
          <w:tcPr>
            <w:tcW w:w="445" w:type="dxa"/>
            <w:vAlign w:val="bottom"/>
          </w:tcPr>
          <w:p w14:paraId="05A62317" w14:textId="77777777" w:rsidR="0009347D" w:rsidRPr="005D0B0C" w:rsidRDefault="0009347D" w:rsidP="00DD5915">
            <w:pPr>
              <w:rPr>
                <w:rFonts w:cs="Arial"/>
              </w:rPr>
            </w:pPr>
            <w:r w:rsidRPr="005D0B0C">
              <w:rPr>
                <w:rFonts w:cs="Arial"/>
              </w:rPr>
              <w:t>4.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19CD5A3" w14:textId="77777777" w:rsidR="0009347D" w:rsidRPr="005D0B0C" w:rsidRDefault="0009347D" w:rsidP="00DD5915">
            <w:pPr>
              <w:rPr>
                <w:rFonts w:cs="Arial"/>
              </w:rPr>
            </w:pPr>
          </w:p>
        </w:tc>
      </w:tr>
    </w:tbl>
    <w:p w14:paraId="29212FF5" w14:textId="77777777" w:rsidR="0073574C" w:rsidRDefault="0073574C" w:rsidP="00811C5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680"/>
      </w:tblGrid>
      <w:tr w:rsidR="0009347D" w14:paraId="3528B732" w14:textId="77777777" w:rsidTr="0009347D"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B66B00" w:themeColor="accent2" w:themeShade="80"/>
            </w:tcBorders>
          </w:tcPr>
          <w:p w14:paraId="5A03717E" w14:textId="48BC5FC1" w:rsidR="0009347D" w:rsidRDefault="0009347D" w:rsidP="00811C5E">
            <w:pPr>
              <w:rPr>
                <w:rFonts w:cs="Arial"/>
              </w:rPr>
            </w:pPr>
            <w:r>
              <w:t xml:space="preserve">Review the Little Questions above. Highlight or circle the main concepts in each question. There should be about </w:t>
            </w:r>
            <w:r w:rsidRPr="006508E8">
              <w:rPr>
                <w:b/>
              </w:rPr>
              <w:t>2-3</w:t>
            </w:r>
            <w:r>
              <w:t>.</w:t>
            </w:r>
          </w:p>
        </w:tc>
        <w:tc>
          <w:tcPr>
            <w:tcW w:w="3680" w:type="dxa"/>
            <w:tcBorders>
              <w:top w:val="single" w:sz="8" w:space="0" w:color="B66B00" w:themeColor="accent2" w:themeShade="80"/>
              <w:left w:val="single" w:sz="8" w:space="0" w:color="B66B00" w:themeColor="accent2" w:themeShade="80"/>
              <w:bottom w:val="single" w:sz="8" w:space="0" w:color="B66B00" w:themeColor="accent2" w:themeShade="80"/>
              <w:right w:val="single" w:sz="8" w:space="0" w:color="B66B00" w:themeColor="accent2" w:themeShade="80"/>
            </w:tcBorders>
            <w:shd w:val="clear" w:color="auto" w:fill="FFF2E1" w:themeFill="accent2" w:themeFillTint="33"/>
            <w:vAlign w:val="center"/>
          </w:tcPr>
          <w:p w14:paraId="5125E0AA" w14:textId="048CBD8C" w:rsidR="0009347D" w:rsidRPr="0009347D" w:rsidRDefault="0009347D" w:rsidP="0009347D">
            <w:pPr>
              <w:rPr>
                <w:sz w:val="18"/>
              </w:rPr>
            </w:pPr>
            <w:r w:rsidRPr="006508E8">
              <w:rPr>
                <w:sz w:val="20"/>
              </w:rPr>
              <w:t xml:space="preserve">A </w:t>
            </w:r>
            <w:r w:rsidRPr="006508E8">
              <w:rPr>
                <w:b/>
                <w:sz w:val="20"/>
              </w:rPr>
              <w:t>Keyword</w:t>
            </w:r>
            <w:r w:rsidRPr="006508E8">
              <w:rPr>
                <w:sz w:val="20"/>
              </w:rPr>
              <w:t xml:space="preserve"> is an important word (or concept) in your question. A Keyword may also be a phrase, such as “persuasive argument”.  </w:t>
            </w:r>
          </w:p>
        </w:tc>
      </w:tr>
    </w:tbl>
    <w:p w14:paraId="45737E40" w14:textId="77777777" w:rsidR="0009347D" w:rsidRDefault="0009347D" w:rsidP="00811C5E">
      <w:pPr>
        <w:rPr>
          <w:rFonts w:cs="Arial"/>
        </w:rPr>
      </w:pPr>
    </w:p>
    <w:p w14:paraId="0478B381" w14:textId="1E8B07ED" w:rsidR="00811C5E" w:rsidRPr="00C018B8" w:rsidRDefault="0009347D" w:rsidP="0009347D">
      <w:pPr>
        <w:pStyle w:val="Heading2"/>
        <w:rPr>
          <w:rFonts w:cs="Arial"/>
        </w:rPr>
      </w:pPr>
      <w:r>
        <w:t>Keywords and Synonyms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09347D" w14:paraId="1D959126" w14:textId="77777777" w:rsidTr="0009347D">
        <w:tc>
          <w:tcPr>
            <w:tcW w:w="5665" w:type="dxa"/>
            <w:tcBorders>
              <w:right w:val="single" w:sz="8" w:space="0" w:color="B66B00" w:themeColor="accent2" w:themeShade="80"/>
            </w:tcBorders>
          </w:tcPr>
          <w:p w14:paraId="7FC29AA8" w14:textId="77777777" w:rsidR="0009347D" w:rsidRDefault="0009347D" w:rsidP="000E7E5C">
            <w:pPr>
              <w:ind w:left="-111"/>
            </w:pPr>
            <w:r>
              <w:t xml:space="preserve">Write down the keywords or key concepts in the spaces below. Next, brainstorm with your partner to come up with one </w:t>
            </w:r>
            <w:r w:rsidRPr="0010537C">
              <w:rPr>
                <w:b/>
              </w:rPr>
              <w:t>Synonym</w:t>
            </w:r>
            <w:r>
              <w:t xml:space="preserve"> for each of your keywords.</w:t>
            </w:r>
          </w:p>
          <w:p w14:paraId="67B42095" w14:textId="77777777" w:rsidR="0009347D" w:rsidRDefault="0009347D" w:rsidP="000E7E5C">
            <w:pPr>
              <w:ind w:left="-111"/>
            </w:pPr>
            <w:r>
              <w:t xml:space="preserve"> </w:t>
            </w:r>
          </w:p>
          <w:p w14:paraId="76B92E2D" w14:textId="1136336E" w:rsidR="0009347D" w:rsidRPr="0009347D" w:rsidRDefault="0009347D" w:rsidP="000E7E5C">
            <w:pPr>
              <w:ind w:left="-111"/>
            </w:pPr>
            <w:r>
              <w:t>Think about different ways of representing each of your concepts. For example, “Ads” is another word for “Advertisement”. Not all Keywords will have synonyms.</w:t>
            </w:r>
          </w:p>
        </w:tc>
        <w:tc>
          <w:tcPr>
            <w:tcW w:w="3685" w:type="dxa"/>
            <w:tcBorders>
              <w:top w:val="single" w:sz="8" w:space="0" w:color="B66B00" w:themeColor="accent2" w:themeShade="80"/>
              <w:left w:val="single" w:sz="8" w:space="0" w:color="B66B00" w:themeColor="accent2" w:themeShade="80"/>
              <w:bottom w:val="single" w:sz="8" w:space="0" w:color="B66B00" w:themeColor="accent2" w:themeShade="80"/>
              <w:right w:val="single" w:sz="8" w:space="0" w:color="B66B00" w:themeColor="accent2" w:themeShade="80"/>
            </w:tcBorders>
            <w:shd w:val="clear" w:color="auto" w:fill="FFF2E1" w:themeFill="accent2" w:themeFillTint="33"/>
            <w:vAlign w:val="center"/>
          </w:tcPr>
          <w:p w14:paraId="68174620" w14:textId="77777777" w:rsidR="0009347D" w:rsidRDefault="0009347D" w:rsidP="0009347D">
            <w:pPr>
              <w:rPr>
                <w:sz w:val="20"/>
              </w:rPr>
            </w:pPr>
            <w:r>
              <w:rPr>
                <w:b/>
                <w:sz w:val="20"/>
              </w:rPr>
              <w:t>Synonyms</w:t>
            </w:r>
            <w:r w:rsidRPr="006508E8">
              <w:rPr>
                <w:sz w:val="20"/>
              </w:rPr>
              <w:t xml:space="preserve"> </w:t>
            </w:r>
            <w:r w:rsidRPr="006F41EE">
              <w:rPr>
                <w:sz w:val="20"/>
              </w:rPr>
              <w:t xml:space="preserve">are </w:t>
            </w:r>
            <w:r w:rsidRPr="006F41EE">
              <w:rPr>
                <w:bCs/>
                <w:sz w:val="20"/>
              </w:rPr>
              <w:t>two different words that have the same meaning</w:t>
            </w:r>
            <w:r w:rsidRPr="006F41EE">
              <w:rPr>
                <w:sz w:val="20"/>
              </w:rPr>
              <w:t xml:space="preserve">, like "big" and "large." </w:t>
            </w:r>
          </w:p>
          <w:p w14:paraId="5FEA3807" w14:textId="77777777" w:rsidR="0009347D" w:rsidRPr="006F41EE" w:rsidRDefault="0009347D" w:rsidP="0009347D">
            <w:pPr>
              <w:rPr>
                <w:sz w:val="20"/>
              </w:rPr>
            </w:pPr>
          </w:p>
          <w:p w14:paraId="392D6557" w14:textId="265A4254" w:rsidR="0009347D" w:rsidRPr="0009347D" w:rsidRDefault="0009347D" w:rsidP="0009347D">
            <w:pPr>
              <w:rPr>
                <w:sz w:val="14"/>
              </w:rPr>
            </w:pPr>
            <w:r w:rsidRPr="006F41EE">
              <w:rPr>
                <w:sz w:val="20"/>
              </w:rPr>
              <w:t xml:space="preserve">Sometimes </w:t>
            </w:r>
            <w:r w:rsidRPr="006F41EE">
              <w:rPr>
                <w:b/>
                <w:bCs/>
                <w:sz w:val="20"/>
              </w:rPr>
              <w:t>related words</w:t>
            </w:r>
            <w:r w:rsidRPr="006F41EE">
              <w:rPr>
                <w:sz w:val="20"/>
              </w:rPr>
              <w:t xml:space="preserve"> can also be used. For example, "ape" can be used if you are looking for information about primates.</w:t>
            </w:r>
          </w:p>
        </w:tc>
      </w:tr>
    </w:tbl>
    <w:p w14:paraId="52776F78" w14:textId="77777777" w:rsidR="00DB39CB" w:rsidRDefault="00DB39CB" w:rsidP="00DB39CB">
      <w:pPr>
        <w:pStyle w:val="WorkSheetSpacing"/>
        <w:numPr>
          <w:ilvl w:val="0"/>
          <w:numId w:val="0"/>
        </w:numPr>
        <w:rPr>
          <w:rFonts w:ascii="Arial" w:hAnsi="Arial" w:cs="Arial"/>
        </w:rPr>
      </w:pPr>
    </w:p>
    <w:p w14:paraId="045C73EC" w14:textId="7576C72C" w:rsidR="0009347D" w:rsidRDefault="0009347D" w:rsidP="0009347D">
      <w:pPr>
        <w:pStyle w:val="Heading3"/>
      </w:pPr>
      <w:r>
        <w:t>Question 1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592"/>
        <w:gridCol w:w="236"/>
        <w:gridCol w:w="1870"/>
        <w:gridCol w:w="2592"/>
      </w:tblGrid>
      <w:tr w:rsidR="0009347D" w:rsidRPr="0009347D" w14:paraId="72E4BD4E" w14:textId="77777777" w:rsidTr="000E7E5C">
        <w:trPr>
          <w:trHeight w:val="576"/>
        </w:trPr>
        <w:tc>
          <w:tcPr>
            <w:tcW w:w="2016" w:type="dxa"/>
            <w:vAlign w:val="bottom"/>
          </w:tcPr>
          <w:p w14:paraId="3E7BE0BC" w14:textId="75649988" w:rsidR="0009347D" w:rsidRPr="0009347D" w:rsidRDefault="0009347D" w:rsidP="000E7E5C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 w:rsidRPr="0009347D">
              <w:rPr>
                <w:rFonts w:ascii="Arial" w:hAnsi="Arial" w:cs="Arial"/>
              </w:rPr>
              <w:t xml:space="preserve">First </w:t>
            </w:r>
            <w:r w:rsidRPr="0009347D">
              <w:rPr>
                <w:rFonts w:ascii="Arial" w:hAnsi="Arial" w:cs="Arial"/>
              </w:rPr>
              <w:t>k</w:t>
            </w:r>
            <w:r w:rsidRPr="0009347D">
              <w:rPr>
                <w:rFonts w:ascii="Arial" w:hAnsi="Arial" w:cs="Arial"/>
              </w:rPr>
              <w:t>eyword: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3169561A" w14:textId="7777777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3118FA10" w14:textId="7777777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263E10C1" w14:textId="24A993D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361586E5" w14:textId="7777777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  <w:tr w:rsidR="0009347D" w:rsidRPr="0009347D" w14:paraId="11AD00E1" w14:textId="77777777" w:rsidTr="000E7E5C">
        <w:trPr>
          <w:trHeight w:val="576"/>
        </w:trPr>
        <w:tc>
          <w:tcPr>
            <w:tcW w:w="2016" w:type="dxa"/>
            <w:vAlign w:val="bottom"/>
          </w:tcPr>
          <w:p w14:paraId="4C3F496E" w14:textId="77C8BCDB" w:rsidR="0009347D" w:rsidRPr="0009347D" w:rsidRDefault="0009347D" w:rsidP="000E7E5C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 w:rsidRPr="0009347D">
              <w:rPr>
                <w:rFonts w:ascii="Arial" w:hAnsi="Arial" w:cs="Arial"/>
              </w:rPr>
              <w:t>Second keyword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F0D09C" w14:textId="7777777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5B7FCDBB" w14:textId="7777777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51046FB3" w14:textId="12EA95A9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3E0E07" w14:textId="7777777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  <w:tr w:rsidR="0009347D" w:rsidRPr="0009347D" w14:paraId="028E5716" w14:textId="77777777" w:rsidTr="000E7E5C">
        <w:trPr>
          <w:trHeight w:val="576"/>
        </w:trPr>
        <w:tc>
          <w:tcPr>
            <w:tcW w:w="2016" w:type="dxa"/>
            <w:vAlign w:val="bottom"/>
          </w:tcPr>
          <w:p w14:paraId="35078584" w14:textId="40C8F0C0" w:rsidR="0009347D" w:rsidRPr="0009347D" w:rsidRDefault="0009347D" w:rsidP="000E7E5C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keyword: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C99E141" w14:textId="7777777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366385AE" w14:textId="7777777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230C42D9" w14:textId="4C7C21CD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6D421F" w14:textId="77777777" w:rsidR="0009347D" w:rsidRPr="0009347D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B5A57EE" w14:textId="77777777" w:rsidR="0009347D" w:rsidRDefault="0009347D" w:rsidP="00DB39CB">
      <w:pPr>
        <w:pStyle w:val="WorkSheetSpacing"/>
        <w:numPr>
          <w:ilvl w:val="0"/>
          <w:numId w:val="0"/>
        </w:numPr>
        <w:rPr>
          <w:rFonts w:ascii="Arial" w:hAnsi="Arial" w:cs="Arial"/>
        </w:rPr>
      </w:pPr>
    </w:p>
    <w:p w14:paraId="2A090815" w14:textId="77777777" w:rsidR="000E7E5C" w:rsidRDefault="000E7E5C" w:rsidP="000E7E5C"/>
    <w:p w14:paraId="4B477798" w14:textId="77777777" w:rsidR="000E7E5C" w:rsidRDefault="000E7E5C" w:rsidP="000E7E5C"/>
    <w:p w14:paraId="68201A25" w14:textId="77777777" w:rsidR="000E7E5C" w:rsidRPr="000E7E5C" w:rsidRDefault="000E7E5C" w:rsidP="000E7E5C"/>
    <w:p w14:paraId="55F6C613" w14:textId="0924748F" w:rsidR="000E7E5C" w:rsidRDefault="000E7E5C" w:rsidP="000E7E5C">
      <w:pPr>
        <w:pStyle w:val="Heading3"/>
      </w:pPr>
      <w:r>
        <w:lastRenderedPageBreak/>
        <w:t xml:space="preserve">Question </w:t>
      </w:r>
      <w:r>
        <w:t>2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592"/>
        <w:gridCol w:w="236"/>
        <w:gridCol w:w="1870"/>
        <w:gridCol w:w="2592"/>
      </w:tblGrid>
      <w:tr w:rsidR="000E7E5C" w:rsidRPr="0009347D" w14:paraId="38814CB4" w14:textId="77777777" w:rsidTr="00DD5915">
        <w:trPr>
          <w:trHeight w:val="576"/>
        </w:trPr>
        <w:tc>
          <w:tcPr>
            <w:tcW w:w="2016" w:type="dxa"/>
            <w:vAlign w:val="bottom"/>
          </w:tcPr>
          <w:p w14:paraId="77199F17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 w:rsidRPr="0009347D">
              <w:rPr>
                <w:rFonts w:ascii="Arial" w:hAnsi="Arial" w:cs="Arial"/>
              </w:rPr>
              <w:t>First keyword: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2CF92D8B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6E54EE75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4B4CEADA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60DA79D8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  <w:tr w:rsidR="000E7E5C" w:rsidRPr="0009347D" w14:paraId="164225AE" w14:textId="77777777" w:rsidTr="00DD5915">
        <w:trPr>
          <w:trHeight w:val="576"/>
        </w:trPr>
        <w:tc>
          <w:tcPr>
            <w:tcW w:w="2016" w:type="dxa"/>
            <w:vAlign w:val="bottom"/>
          </w:tcPr>
          <w:p w14:paraId="53686B2F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 w:rsidRPr="0009347D">
              <w:rPr>
                <w:rFonts w:ascii="Arial" w:hAnsi="Arial" w:cs="Arial"/>
              </w:rPr>
              <w:t>Second keyword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7E4C316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4E1D1B1A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4DA594CD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4A6CF0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  <w:tr w:rsidR="000E7E5C" w:rsidRPr="0009347D" w14:paraId="479AED2E" w14:textId="77777777" w:rsidTr="00DD5915">
        <w:trPr>
          <w:trHeight w:val="576"/>
        </w:trPr>
        <w:tc>
          <w:tcPr>
            <w:tcW w:w="2016" w:type="dxa"/>
            <w:vAlign w:val="bottom"/>
          </w:tcPr>
          <w:p w14:paraId="02AC4CAC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keyword: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7060866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2D7D0773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3093A1D1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B39D01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35CEE5F" w14:textId="77777777" w:rsidR="0009347D" w:rsidRDefault="0009347D" w:rsidP="00DB39CB">
      <w:pPr>
        <w:pStyle w:val="WorkSheetSpacing"/>
        <w:numPr>
          <w:ilvl w:val="0"/>
          <w:numId w:val="0"/>
        </w:numPr>
        <w:rPr>
          <w:rFonts w:ascii="Arial" w:hAnsi="Arial" w:cs="Arial"/>
        </w:rPr>
      </w:pPr>
    </w:p>
    <w:p w14:paraId="3AC14AFE" w14:textId="0701B92D" w:rsidR="000E7E5C" w:rsidRDefault="000E7E5C" w:rsidP="000E7E5C">
      <w:pPr>
        <w:pStyle w:val="Heading3"/>
      </w:pPr>
      <w:r>
        <w:t xml:space="preserve">Question </w:t>
      </w:r>
      <w:r>
        <w:t>3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592"/>
        <w:gridCol w:w="236"/>
        <w:gridCol w:w="1870"/>
        <w:gridCol w:w="2592"/>
      </w:tblGrid>
      <w:tr w:rsidR="000E7E5C" w:rsidRPr="0009347D" w14:paraId="4ED7AFA8" w14:textId="77777777" w:rsidTr="00DD5915">
        <w:trPr>
          <w:trHeight w:val="576"/>
        </w:trPr>
        <w:tc>
          <w:tcPr>
            <w:tcW w:w="2016" w:type="dxa"/>
            <w:vAlign w:val="bottom"/>
          </w:tcPr>
          <w:p w14:paraId="2466BD0E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 w:rsidRPr="0009347D">
              <w:rPr>
                <w:rFonts w:ascii="Arial" w:hAnsi="Arial" w:cs="Arial"/>
              </w:rPr>
              <w:t>First keyword: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146F8034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1496149F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5CA1E769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4A378435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  <w:tr w:rsidR="000E7E5C" w:rsidRPr="0009347D" w14:paraId="06ED91C6" w14:textId="77777777" w:rsidTr="00DD5915">
        <w:trPr>
          <w:trHeight w:val="576"/>
        </w:trPr>
        <w:tc>
          <w:tcPr>
            <w:tcW w:w="2016" w:type="dxa"/>
            <w:vAlign w:val="bottom"/>
          </w:tcPr>
          <w:p w14:paraId="437AA808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 w:rsidRPr="0009347D">
              <w:rPr>
                <w:rFonts w:ascii="Arial" w:hAnsi="Arial" w:cs="Arial"/>
              </w:rPr>
              <w:t>Second keyword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8D193D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670E2D4C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25ECAB48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373A780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  <w:tr w:rsidR="000E7E5C" w:rsidRPr="0009347D" w14:paraId="16A2F68C" w14:textId="77777777" w:rsidTr="00DD5915">
        <w:trPr>
          <w:trHeight w:val="576"/>
        </w:trPr>
        <w:tc>
          <w:tcPr>
            <w:tcW w:w="2016" w:type="dxa"/>
            <w:vAlign w:val="bottom"/>
          </w:tcPr>
          <w:p w14:paraId="62FE1C37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keyword: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98D482A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4C165976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1072D46B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4BCA77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4D91EFF" w14:textId="77777777" w:rsidR="000E7E5C" w:rsidRDefault="000E7E5C" w:rsidP="000E7E5C">
      <w:pPr>
        <w:pStyle w:val="WorkSheetSpacing"/>
        <w:numPr>
          <w:ilvl w:val="0"/>
          <w:numId w:val="0"/>
        </w:numPr>
        <w:rPr>
          <w:rFonts w:ascii="Arial" w:hAnsi="Arial" w:cs="Arial"/>
        </w:rPr>
      </w:pPr>
    </w:p>
    <w:p w14:paraId="6829ABC4" w14:textId="2309AD58" w:rsidR="000E7E5C" w:rsidRDefault="000E7E5C" w:rsidP="000E7E5C">
      <w:pPr>
        <w:pStyle w:val="Heading3"/>
      </w:pPr>
      <w:r>
        <w:t xml:space="preserve">Question </w:t>
      </w:r>
      <w:r>
        <w:t>4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592"/>
        <w:gridCol w:w="236"/>
        <w:gridCol w:w="1870"/>
        <w:gridCol w:w="2592"/>
      </w:tblGrid>
      <w:tr w:rsidR="000E7E5C" w:rsidRPr="0009347D" w14:paraId="3A684D0C" w14:textId="77777777" w:rsidTr="00DD5915">
        <w:trPr>
          <w:trHeight w:val="576"/>
        </w:trPr>
        <w:tc>
          <w:tcPr>
            <w:tcW w:w="2016" w:type="dxa"/>
            <w:vAlign w:val="bottom"/>
          </w:tcPr>
          <w:p w14:paraId="21AF75CA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 w:rsidRPr="0009347D">
              <w:rPr>
                <w:rFonts w:ascii="Arial" w:hAnsi="Arial" w:cs="Arial"/>
              </w:rPr>
              <w:t>First keyword: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63469C53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26E8031B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2DCBEC51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03359A2C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  <w:tr w:rsidR="000E7E5C" w:rsidRPr="0009347D" w14:paraId="7BFD4F2D" w14:textId="77777777" w:rsidTr="00DD5915">
        <w:trPr>
          <w:trHeight w:val="576"/>
        </w:trPr>
        <w:tc>
          <w:tcPr>
            <w:tcW w:w="2016" w:type="dxa"/>
            <w:vAlign w:val="bottom"/>
          </w:tcPr>
          <w:p w14:paraId="4E608EA4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 w:rsidRPr="0009347D">
              <w:rPr>
                <w:rFonts w:ascii="Arial" w:hAnsi="Arial" w:cs="Arial"/>
              </w:rPr>
              <w:t>Second keyword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4D0CC8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4BF04160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5B08EF38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0CE0E0A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  <w:tr w:rsidR="000E7E5C" w:rsidRPr="0009347D" w14:paraId="53751ED6" w14:textId="77777777" w:rsidTr="00DD5915">
        <w:trPr>
          <w:trHeight w:val="576"/>
        </w:trPr>
        <w:tc>
          <w:tcPr>
            <w:tcW w:w="2016" w:type="dxa"/>
            <w:vAlign w:val="bottom"/>
          </w:tcPr>
          <w:p w14:paraId="3FD35E5F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keyword: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D82C9E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42347587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bottom"/>
          </w:tcPr>
          <w:p w14:paraId="718D847F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20EEC7" w14:textId="77777777" w:rsidR="000E7E5C" w:rsidRPr="0009347D" w:rsidRDefault="000E7E5C" w:rsidP="00DD5915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F2CC9B7" w14:textId="77777777" w:rsidR="000E7E5C" w:rsidRDefault="000E7E5C" w:rsidP="000E7E5C">
      <w:pPr>
        <w:pStyle w:val="WorkSheetSpacing"/>
        <w:numPr>
          <w:ilvl w:val="0"/>
          <w:numId w:val="0"/>
        </w:numPr>
        <w:rPr>
          <w:rFonts w:ascii="Arial" w:hAnsi="Arial" w:cs="Arial"/>
        </w:rPr>
      </w:pPr>
    </w:p>
    <w:p w14:paraId="12935F72" w14:textId="77777777" w:rsidR="000E7E5C" w:rsidRDefault="000E7E5C" w:rsidP="00DB39CB">
      <w:pPr>
        <w:pStyle w:val="WorkSheetSpacing"/>
        <w:numPr>
          <w:ilvl w:val="0"/>
          <w:numId w:val="0"/>
        </w:numPr>
        <w:rPr>
          <w:rFonts w:ascii="Arial" w:hAnsi="Arial" w:cs="Arial"/>
        </w:rPr>
      </w:pPr>
    </w:p>
    <w:p w14:paraId="1B355764" w14:textId="77777777" w:rsidR="00C018B8" w:rsidRPr="00C018B8" w:rsidRDefault="00C018B8" w:rsidP="00DB39CB">
      <w:pPr>
        <w:pStyle w:val="WorkSheetSpacing"/>
        <w:numPr>
          <w:ilvl w:val="0"/>
          <w:numId w:val="0"/>
        </w:numPr>
        <w:rPr>
          <w:rFonts w:ascii="Arial" w:hAnsi="Arial" w:cs="Arial"/>
        </w:rPr>
      </w:pPr>
    </w:p>
    <w:sectPr w:rsidR="00C018B8" w:rsidRPr="00C018B8" w:rsidSect="00C01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A26B" w14:textId="77777777" w:rsidR="00644553" w:rsidRDefault="00644553" w:rsidP="006D205D">
      <w:r>
        <w:separator/>
      </w:r>
    </w:p>
  </w:endnote>
  <w:endnote w:type="continuationSeparator" w:id="0">
    <w:p w14:paraId="768845AB" w14:textId="77777777" w:rsidR="00644553" w:rsidRDefault="00644553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0E7E5C" w14:paraId="59EC853D" w14:textId="77777777" w:rsidTr="00DD5915">
      <w:trPr>
        <w:trHeight w:val="720"/>
      </w:trPr>
      <w:tc>
        <w:tcPr>
          <w:tcW w:w="3136" w:type="pct"/>
          <w:gridSpan w:val="2"/>
          <w:vAlign w:val="center"/>
        </w:tcPr>
        <w:p w14:paraId="2EF105A5" w14:textId="77777777" w:rsidR="000E7E5C" w:rsidRPr="00211E6D" w:rsidRDefault="000E7E5C" w:rsidP="000E7E5C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6F7247DB" w14:textId="2F7F86EA" w:rsidR="000E7E5C" w:rsidRDefault="000E7E5C" w:rsidP="000E7E5C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IS21-WS-03KeywordsSynonyms-20230608.docx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0E3B9040" w14:textId="77777777" w:rsidR="000E7E5C" w:rsidRDefault="000E7E5C" w:rsidP="000E7E5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1E19AC1D" w14:textId="77777777" w:rsidR="000E7E5C" w:rsidRDefault="000E7E5C" w:rsidP="000E7E5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09C96D7F" wp14:editId="0F7A683F">
                <wp:extent cx="365760" cy="365760"/>
                <wp:effectExtent l="0" t="0" r="2540" b="2540"/>
                <wp:docPr id="562964984" name="Picture 562964984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7E5C" w14:paraId="267FA429" w14:textId="77777777" w:rsidTr="00DD5915">
      <w:tc>
        <w:tcPr>
          <w:tcW w:w="2500" w:type="pct"/>
          <w:vAlign w:val="center"/>
        </w:tcPr>
        <w:p w14:paraId="61C0518C" w14:textId="77777777" w:rsidR="000E7E5C" w:rsidRPr="00097E4D" w:rsidRDefault="000E7E5C" w:rsidP="000E7E5C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A054047" w14:textId="77777777" w:rsidR="000E7E5C" w:rsidRPr="00097E4D" w:rsidRDefault="000E7E5C" w:rsidP="000E7E5C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40DB0F91" w14:textId="77777777" w:rsidR="000E7E5C" w:rsidRPr="000E7E5C" w:rsidRDefault="000E7E5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002401E7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C018B8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IS21-WS-03KeywordsSynonymConsiderations-20230608.docx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2047851082" name="Picture 2047851082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9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1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2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195811332" name="Picture 1958113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7CABC5E6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0E7E5C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IS21-WS-03KeywordsSynonyms-20230608.docx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4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a5f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j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Db/a5f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3E82" w14:textId="77777777" w:rsidR="00644553" w:rsidRDefault="00644553" w:rsidP="006D205D">
      <w:r>
        <w:separator/>
      </w:r>
    </w:p>
  </w:footnote>
  <w:footnote w:type="continuationSeparator" w:id="0">
    <w:p w14:paraId="0A023248" w14:textId="77777777" w:rsidR="00644553" w:rsidRDefault="00644553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23EE" w14:textId="77777777" w:rsidR="00C018B8" w:rsidRDefault="00C018B8" w:rsidP="00C018B8">
    <w:pPr>
      <w:pStyle w:val="Header"/>
    </w:pPr>
  </w:p>
  <w:p w14:paraId="77552425" w14:textId="77777777" w:rsidR="00C018B8" w:rsidRPr="0073574C" w:rsidRDefault="00C018B8" w:rsidP="00C018B8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18FD2532" wp14:editId="42889D5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942222652" name="Picture 942222652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E08286F" wp14:editId="6A03F566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1122100350" name="Rectangle 1122100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F4884F" w14:textId="77777777" w:rsidR="00C018B8" w:rsidRDefault="00C018B8" w:rsidP="00C018B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8286F" id="Rectangle 1122100350" o:spid="_x0000_s1026" style="position:absolute;margin-left:456.5pt;margin-top:-14.15pt;width:64.75pt;height:21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" filled="f" stroked="f" strokeweight="1.25pt">
              <v:stroke endcap="round"/>
              <o:lock v:ext="edit" aspectratio="t"/>
              <v:textbox>
                <w:txbxContent>
                  <w:p w14:paraId="58F4884F" w14:textId="77777777" w:rsidR="00C018B8" w:rsidRDefault="00C018B8" w:rsidP="00C018B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6231ADDD" w14:textId="77777777" w:rsidR="00C018B8" w:rsidRDefault="00C01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460694828" name="Picture 1460694828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BDFA5D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7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zC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G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878290093" name="Picture 878290093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3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DiItEd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912EA"/>
    <w:multiLevelType w:val="hybridMultilevel"/>
    <w:tmpl w:val="AAC84B62"/>
    <w:lvl w:ilvl="0" w:tplc="544E9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102DA"/>
    <w:multiLevelType w:val="hybridMultilevel"/>
    <w:tmpl w:val="35F6ABBA"/>
    <w:lvl w:ilvl="0" w:tplc="67D4A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4"/>
  </w:num>
  <w:num w:numId="3" w16cid:durableId="40910887">
    <w:abstractNumId w:val="1"/>
  </w:num>
  <w:num w:numId="4" w16cid:durableId="179780189">
    <w:abstractNumId w:val="23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9"/>
  </w:num>
  <w:num w:numId="8" w16cid:durableId="450589845">
    <w:abstractNumId w:val="25"/>
  </w:num>
  <w:num w:numId="9" w16cid:durableId="359161158">
    <w:abstractNumId w:val="12"/>
  </w:num>
  <w:num w:numId="10" w16cid:durableId="1826776980">
    <w:abstractNumId w:val="15"/>
  </w:num>
  <w:num w:numId="11" w16cid:durableId="235939626">
    <w:abstractNumId w:val="16"/>
  </w:num>
  <w:num w:numId="12" w16cid:durableId="1998917846">
    <w:abstractNumId w:val="28"/>
  </w:num>
  <w:num w:numId="13" w16cid:durableId="1571113144">
    <w:abstractNumId w:val="20"/>
  </w:num>
  <w:num w:numId="14" w16cid:durableId="764766588">
    <w:abstractNumId w:val="9"/>
  </w:num>
  <w:num w:numId="15" w16cid:durableId="1754662361">
    <w:abstractNumId w:val="18"/>
  </w:num>
  <w:num w:numId="16" w16cid:durableId="1587766620">
    <w:abstractNumId w:val="10"/>
  </w:num>
  <w:num w:numId="17" w16cid:durableId="1389107747">
    <w:abstractNumId w:val="26"/>
  </w:num>
  <w:num w:numId="18" w16cid:durableId="1200243047">
    <w:abstractNumId w:val="3"/>
  </w:num>
  <w:num w:numId="19" w16cid:durableId="716901338">
    <w:abstractNumId w:val="17"/>
  </w:num>
  <w:num w:numId="20" w16cid:durableId="1053623099">
    <w:abstractNumId w:val="14"/>
  </w:num>
  <w:num w:numId="21" w16cid:durableId="1670055485">
    <w:abstractNumId w:val="11"/>
  </w:num>
  <w:num w:numId="22" w16cid:durableId="1910799598">
    <w:abstractNumId w:val="21"/>
  </w:num>
  <w:num w:numId="23" w16cid:durableId="873272357">
    <w:abstractNumId w:val="5"/>
  </w:num>
  <w:num w:numId="24" w16cid:durableId="1681545430">
    <w:abstractNumId w:val="22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7"/>
  </w:num>
  <w:num w:numId="28" w16cid:durableId="1227108750">
    <w:abstractNumId w:val="27"/>
    <w:lvlOverride w:ilvl="0">
      <w:startOverride w:val="1"/>
    </w:lvlOverride>
  </w:num>
  <w:num w:numId="29" w16cid:durableId="215968852">
    <w:abstractNumId w:val="6"/>
  </w:num>
  <w:num w:numId="30" w16cid:durableId="463691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1E0F"/>
    <w:rsid w:val="00092EB0"/>
    <w:rsid w:val="0009347D"/>
    <w:rsid w:val="00096918"/>
    <w:rsid w:val="00097E4D"/>
    <w:rsid w:val="000A42D7"/>
    <w:rsid w:val="000B09FC"/>
    <w:rsid w:val="000B352E"/>
    <w:rsid w:val="000B4B89"/>
    <w:rsid w:val="000D5D5A"/>
    <w:rsid w:val="000E307E"/>
    <w:rsid w:val="000E3538"/>
    <w:rsid w:val="000E6E43"/>
    <w:rsid w:val="000E7E5C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5E92"/>
    <w:rsid w:val="001D6585"/>
    <w:rsid w:val="001E2913"/>
    <w:rsid w:val="001F2C94"/>
    <w:rsid w:val="00201262"/>
    <w:rsid w:val="00211E6D"/>
    <w:rsid w:val="002159A0"/>
    <w:rsid w:val="002228BD"/>
    <w:rsid w:val="00224C33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B6D5C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60967"/>
    <w:rsid w:val="00590278"/>
    <w:rsid w:val="005937F2"/>
    <w:rsid w:val="005A1D6E"/>
    <w:rsid w:val="005A57B3"/>
    <w:rsid w:val="005B0CFA"/>
    <w:rsid w:val="005D0B0C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553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633E9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B5D3A"/>
    <w:rsid w:val="008C118D"/>
    <w:rsid w:val="008C3969"/>
    <w:rsid w:val="008D35B9"/>
    <w:rsid w:val="008D6466"/>
    <w:rsid w:val="008E1B78"/>
    <w:rsid w:val="00903385"/>
    <w:rsid w:val="009072FC"/>
    <w:rsid w:val="00917A15"/>
    <w:rsid w:val="00921348"/>
    <w:rsid w:val="009425A7"/>
    <w:rsid w:val="009433AA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018B8"/>
    <w:rsid w:val="00C10D86"/>
    <w:rsid w:val="00C12688"/>
    <w:rsid w:val="00C166FB"/>
    <w:rsid w:val="00C20CF8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35C0"/>
    <w:rsid w:val="00C76E04"/>
    <w:rsid w:val="00C80E11"/>
    <w:rsid w:val="00CA2D6E"/>
    <w:rsid w:val="00CB6BB4"/>
    <w:rsid w:val="00CC3A6B"/>
    <w:rsid w:val="00CC6244"/>
    <w:rsid w:val="00CD3E65"/>
    <w:rsid w:val="00CF0AF7"/>
    <w:rsid w:val="00CF72C2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B39CB"/>
    <w:rsid w:val="00DB7D68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A1A60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B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86A8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86A8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B0C"/>
    <w:rPr>
      <w:rFonts w:asciiTheme="majorHAnsi" w:eastAsiaTheme="majorEastAsia" w:hAnsiTheme="majorHAnsi" w:cstheme="majorBidi"/>
      <w:color w:val="086A8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D5C"/>
    <w:rPr>
      <w:rFonts w:asciiTheme="majorHAnsi" w:eastAsiaTheme="majorEastAsia" w:hAnsiTheme="majorHAnsi" w:cstheme="majorBidi"/>
      <w:i/>
      <w:iCs/>
      <w:color w:val="086A8A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7</TotalTime>
  <Pages>2</Pages>
  <Words>199</Words>
  <Characters>1071</Characters>
  <Application>Microsoft Office Word</Application>
  <DocSecurity>0</DocSecurity>
  <Lines>112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Synonyms</vt:lpstr>
    </vt:vector>
  </TitlesOfParts>
  <Manager/>
  <Company/>
  <LinksUpToDate>false</LinksUpToDate>
  <CharactersWithSpaces>1233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Synonyms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2023-06-08T19:49:00Z</dcterms:created>
  <dcterms:modified xsi:type="dcterms:W3CDTF">2023-06-08T19:59:00Z</dcterms:modified>
  <cp:category/>
</cp:coreProperties>
</file>