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4B6F286E" w:rsidR="00203BD9" w:rsidRDefault="001A6E41" w:rsidP="00B80B58">
      <w:pPr>
        <w:pStyle w:val="Title"/>
        <w:rPr>
          <w:rFonts w:cs="Arial"/>
        </w:rPr>
      </w:pPr>
      <w:r w:rsidRPr="00AF4C59">
        <w:t>Inquiry Process</w:t>
      </w:r>
      <w:r>
        <w:t>: Recycling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68132034" w14:textId="6B1B091E" w:rsidR="00811C5E" w:rsidRDefault="003731E9" w:rsidP="00E2756D">
      <w:pPr>
        <w:rPr>
          <w:rFonts w:cs="Arial"/>
        </w:rPr>
      </w:pPr>
      <w:r>
        <w:t>You will prepare a Public Service Announcement about the benefits of recycling a specific type of material. Choose from the following types of recycling</w:t>
      </w:r>
      <w:r w:rsidR="009F3D1F">
        <w:rPr>
          <w:rFonts w:cs="Arial"/>
        </w:rPr>
        <w:t>:</w:t>
      </w:r>
    </w:p>
    <w:p w14:paraId="5D8F0ABC" w14:textId="77777777" w:rsidR="00A261AA" w:rsidRDefault="00A261AA" w:rsidP="00E2756D">
      <w:pPr>
        <w:rPr>
          <w:rFonts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3D1F" w:rsidRPr="009F3D1F" w14:paraId="1C94AA60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6F981F37" w14:textId="77777777" w:rsidR="009F3D1F" w:rsidRPr="009F3D1F" w:rsidRDefault="009F3D1F" w:rsidP="00A72800">
            <w:pPr>
              <w:jc w:val="center"/>
            </w:pPr>
            <w:r w:rsidRPr="009F3D1F">
              <w:t>Aluminium</w:t>
            </w:r>
          </w:p>
        </w:tc>
        <w:tc>
          <w:tcPr>
            <w:tcW w:w="3117" w:type="dxa"/>
            <w:vAlign w:val="center"/>
          </w:tcPr>
          <w:p w14:paraId="39F266BC" w14:textId="77777777" w:rsidR="009F3D1F" w:rsidRPr="009F3D1F" w:rsidRDefault="009F3D1F" w:rsidP="00A72800">
            <w:pPr>
              <w:jc w:val="center"/>
            </w:pPr>
            <w:r w:rsidRPr="009F3D1F">
              <w:t>Compost</w:t>
            </w:r>
          </w:p>
        </w:tc>
        <w:tc>
          <w:tcPr>
            <w:tcW w:w="3117" w:type="dxa"/>
            <w:vAlign w:val="center"/>
          </w:tcPr>
          <w:p w14:paraId="235C0766" w14:textId="046806D3" w:rsidR="009F3D1F" w:rsidRPr="009F3D1F" w:rsidRDefault="009F3D1F" w:rsidP="00A72800">
            <w:pPr>
              <w:jc w:val="center"/>
            </w:pPr>
            <w:r w:rsidRPr="009F3D1F">
              <w:t>E-Waste</w:t>
            </w:r>
          </w:p>
        </w:tc>
      </w:tr>
      <w:tr w:rsidR="009F3D1F" w:rsidRPr="009F3D1F" w14:paraId="3745DF51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0E58E1F2" w14:textId="0CFEABE8" w:rsidR="009F3D1F" w:rsidRPr="009F3D1F" w:rsidRDefault="009F3D1F" w:rsidP="00A72800">
            <w:pPr>
              <w:jc w:val="center"/>
            </w:pPr>
            <w:r w:rsidRPr="009F3D1F">
              <w:t>Glass</w:t>
            </w:r>
          </w:p>
        </w:tc>
        <w:tc>
          <w:tcPr>
            <w:tcW w:w="3117" w:type="dxa"/>
            <w:vAlign w:val="center"/>
          </w:tcPr>
          <w:p w14:paraId="02E0B5D1" w14:textId="0A893C0F" w:rsidR="009F3D1F" w:rsidRPr="009F3D1F" w:rsidRDefault="009F3D1F" w:rsidP="00A72800">
            <w:pPr>
              <w:jc w:val="center"/>
            </w:pPr>
            <w:r w:rsidRPr="009F3D1F">
              <w:t>Paper</w:t>
            </w:r>
          </w:p>
        </w:tc>
        <w:tc>
          <w:tcPr>
            <w:tcW w:w="3117" w:type="dxa"/>
            <w:vAlign w:val="center"/>
          </w:tcPr>
          <w:p w14:paraId="01ABCF8C" w14:textId="767FF202" w:rsidR="009F3D1F" w:rsidRPr="009F3D1F" w:rsidRDefault="009F3D1F" w:rsidP="00A72800">
            <w:pPr>
              <w:jc w:val="center"/>
            </w:pPr>
            <w:r w:rsidRPr="009F3D1F">
              <w:t>Plastic</w:t>
            </w:r>
          </w:p>
        </w:tc>
      </w:tr>
    </w:tbl>
    <w:p w14:paraId="3EF0F38D" w14:textId="27072678" w:rsidR="00A261AA" w:rsidRDefault="00A261AA" w:rsidP="009F3D1F">
      <w:pPr>
        <w:rPr>
          <w:rFonts w:cs="Arial"/>
        </w:rPr>
      </w:pPr>
    </w:p>
    <w:p w14:paraId="549B49DB" w14:textId="77777777" w:rsidR="003731E9" w:rsidRDefault="003731E9" w:rsidP="003731E9">
      <w:r w:rsidRPr="005E7CB6">
        <w:rPr>
          <w:b/>
        </w:rPr>
        <w:t>Big Question:</w:t>
      </w:r>
      <w:r>
        <w:t xml:space="preserve"> How can the students in your school positively impact the environment by recycling the material your group has chosen?</w:t>
      </w:r>
    </w:p>
    <w:p w14:paraId="646D32CB" w14:textId="77777777" w:rsidR="003731E9" w:rsidRDefault="003731E9" w:rsidP="003731E9"/>
    <w:p w14:paraId="4C428696" w14:textId="77777777" w:rsidR="003731E9" w:rsidRPr="005E7CB6" w:rsidRDefault="003731E9" w:rsidP="003731E9">
      <w:pPr>
        <w:rPr>
          <w:b/>
        </w:rPr>
      </w:pPr>
      <w:r w:rsidRPr="005E7CB6">
        <w:rPr>
          <w:b/>
        </w:rPr>
        <w:t>Little 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31E9" w14:paraId="452A1F19" w14:textId="77777777" w:rsidTr="003731E9">
        <w:trPr>
          <w:trHeight w:val="720"/>
        </w:trPr>
        <w:tc>
          <w:tcPr>
            <w:tcW w:w="4675" w:type="dxa"/>
          </w:tcPr>
          <w:p w14:paraId="7B17D3D3" w14:textId="231370A2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What is the definition of the environment?</w:t>
            </w:r>
          </w:p>
        </w:tc>
        <w:tc>
          <w:tcPr>
            <w:tcW w:w="4675" w:type="dxa"/>
          </w:tcPr>
          <w:p w14:paraId="5C265224" w14:textId="4A757231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 xml:space="preserve">How does the material that your group chose </w:t>
            </w:r>
            <w:proofErr w:type="gramStart"/>
            <w:r>
              <w:t>get</w:t>
            </w:r>
            <w:proofErr w:type="gramEnd"/>
            <w:r>
              <w:t xml:space="preserve"> recycled?</w:t>
            </w:r>
          </w:p>
        </w:tc>
      </w:tr>
      <w:tr w:rsidR="003731E9" w14:paraId="34E4BC49" w14:textId="77777777" w:rsidTr="003731E9">
        <w:trPr>
          <w:trHeight w:val="720"/>
        </w:trPr>
        <w:tc>
          <w:tcPr>
            <w:tcW w:w="4675" w:type="dxa"/>
          </w:tcPr>
          <w:p w14:paraId="7BF7CAC2" w14:textId="10D82466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How do humans affect the environment?</w:t>
            </w:r>
            <w:r>
              <w:br/>
            </w:r>
            <w:r w:rsidRPr="003731E9">
              <w:rPr>
                <w:i/>
              </w:rPr>
              <w:t>Provide 3 positive and 3 negative examples.</w:t>
            </w:r>
          </w:p>
        </w:tc>
        <w:tc>
          <w:tcPr>
            <w:tcW w:w="4675" w:type="dxa"/>
          </w:tcPr>
          <w:p w14:paraId="6C2A7C05" w14:textId="1EC6606A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>What can be made from the recycled material your group chose?</w:t>
            </w:r>
            <w:r>
              <w:br/>
            </w:r>
            <w:r w:rsidRPr="003731E9">
              <w:rPr>
                <w:i/>
              </w:rPr>
              <w:t>Provide 5 examples.</w:t>
            </w:r>
          </w:p>
        </w:tc>
      </w:tr>
    </w:tbl>
    <w:p w14:paraId="61BE2285" w14:textId="528F85BF" w:rsidR="009F3D1F" w:rsidRDefault="009F3D1F" w:rsidP="009F3D1F"/>
    <w:p w14:paraId="536F37C4" w14:textId="77777777" w:rsidR="009F3D1F" w:rsidRDefault="009F3D1F" w:rsidP="009F3D1F"/>
    <w:p w14:paraId="65525575" w14:textId="215D940A" w:rsidR="009F3D1F" w:rsidRDefault="003731E9" w:rsidP="009F3D1F">
      <w:pPr>
        <w:pStyle w:val="Heading2"/>
      </w:pPr>
      <w:r>
        <w:t xml:space="preserve">Phase </w:t>
      </w:r>
      <w:r w:rsidR="009727BF">
        <w:t>2</w:t>
      </w:r>
    </w:p>
    <w:p w14:paraId="108065A7" w14:textId="192F0D83" w:rsidR="003731E9" w:rsidRDefault="000031DA" w:rsidP="003731E9">
      <w:r>
        <w:t>T</w:t>
      </w:r>
      <w:r w:rsidR="003731E9">
        <w:t xml:space="preserve">o complete this Task, you will use the </w:t>
      </w:r>
      <w:r w:rsidR="003731E9" w:rsidRPr="00CF7101">
        <w:rPr>
          <w:i/>
        </w:rPr>
        <w:t>Inquiry Process</w:t>
      </w:r>
      <w:r w:rsidR="003731E9">
        <w:t xml:space="preserve">. </w:t>
      </w:r>
    </w:p>
    <w:p w14:paraId="7C8B3F14" w14:textId="77777777" w:rsidR="000031DA" w:rsidRDefault="000031DA" w:rsidP="003731E9"/>
    <w:p w14:paraId="22A56344" w14:textId="5DE58D51" w:rsidR="009F3D1F" w:rsidRDefault="003731E9" w:rsidP="003731E9">
      <w:r>
        <w:t xml:space="preserve">Phase </w:t>
      </w:r>
      <w:r w:rsidR="009727BF">
        <w:t>2</w:t>
      </w:r>
      <w:r>
        <w:t xml:space="preserve"> of the process is </w:t>
      </w:r>
      <w:r w:rsidR="005C75D8">
        <w:rPr>
          <w:b/>
          <w:u w:val="single"/>
        </w:rPr>
        <w:t>Search</w:t>
      </w:r>
      <w:r>
        <w:t>:</w:t>
      </w:r>
    </w:p>
    <w:p w14:paraId="0936D30A" w14:textId="77777777" w:rsidR="003731E9" w:rsidRDefault="003731E9" w:rsidP="003731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3731E9" w14:paraId="4C7F2D73" w14:textId="77777777" w:rsidTr="003731E9">
        <w:tc>
          <w:tcPr>
            <w:tcW w:w="5485" w:type="dxa"/>
          </w:tcPr>
          <w:p w14:paraId="04856B04" w14:textId="77777777" w:rsidR="009727BF" w:rsidRDefault="009727BF" w:rsidP="009727BF">
            <w:pPr>
              <w:pStyle w:val="ListParagraph"/>
              <w:numPr>
                <w:ilvl w:val="0"/>
                <w:numId w:val="30"/>
              </w:numPr>
            </w:pPr>
            <w:r>
              <w:t xml:space="preserve">Do some </w:t>
            </w:r>
            <w:r>
              <w:rPr>
                <w:b/>
              </w:rPr>
              <w:t>exploratory</w:t>
            </w:r>
            <w:r w:rsidRPr="00C9744B">
              <w:rPr>
                <w:b/>
              </w:rPr>
              <w:t xml:space="preserve"> searches</w:t>
            </w:r>
            <w:r>
              <w:t xml:space="preserve"> in search tools (OPAC, directories &amp; search engines) to learn which is the best one to use to help answer the Little Questions.</w:t>
            </w:r>
            <w:r>
              <w:br/>
            </w:r>
          </w:p>
          <w:p w14:paraId="0D673C31" w14:textId="51BEEB7A" w:rsidR="009727BF" w:rsidRDefault="009727BF" w:rsidP="009727BF">
            <w:pPr>
              <w:pStyle w:val="ListParagraph"/>
              <w:numPr>
                <w:ilvl w:val="0"/>
                <w:numId w:val="30"/>
              </w:numPr>
            </w:pPr>
            <w:r>
              <w:t xml:space="preserve">Conduct a search in the search tool that has been chosen to meet your information need and </w:t>
            </w:r>
            <w:r w:rsidRPr="00B06C1E">
              <w:rPr>
                <w:b/>
              </w:rPr>
              <w:t>mark</w:t>
            </w:r>
            <w:r>
              <w:t xml:space="preserve"> some possible sources.</w:t>
            </w:r>
            <w:r>
              <w:br/>
            </w:r>
          </w:p>
          <w:p w14:paraId="70B7C77C" w14:textId="4C7CDF12" w:rsidR="003731E9" w:rsidRDefault="009727BF" w:rsidP="009727BF">
            <w:pPr>
              <w:pStyle w:val="ListParagraph"/>
              <w:numPr>
                <w:ilvl w:val="0"/>
                <w:numId w:val="30"/>
              </w:numPr>
            </w:pPr>
            <w:r w:rsidRPr="00B06C1E">
              <w:rPr>
                <w:b/>
              </w:rPr>
              <w:t>Review</w:t>
            </w:r>
            <w:r>
              <w:t xml:space="preserve"> and </w:t>
            </w:r>
            <w:r w:rsidRPr="00B06C1E">
              <w:rPr>
                <w:b/>
              </w:rPr>
              <w:t xml:space="preserve">evaluate </w:t>
            </w:r>
            <w:r>
              <w:t>each possible source to make sure it is useful and appropriate by using CRACR.</w:t>
            </w:r>
          </w:p>
        </w:tc>
        <w:tc>
          <w:tcPr>
            <w:tcW w:w="3865" w:type="dxa"/>
            <w:vAlign w:val="center"/>
          </w:tcPr>
          <w:p w14:paraId="556CDDA0" w14:textId="7C41D133" w:rsidR="003731E9" w:rsidRDefault="009727BF" w:rsidP="003731E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403855F" wp14:editId="1B690C83">
                  <wp:extent cx="2468880" cy="2468880"/>
                  <wp:effectExtent l="0" t="0" r="0" b="0"/>
                  <wp:docPr id="85" name="Picture 8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63D02" w14:textId="77777777" w:rsidR="009727BF" w:rsidRDefault="009727BF" w:rsidP="009F3D1F"/>
    <w:p w14:paraId="420C73C6" w14:textId="77777777" w:rsidR="003731E9" w:rsidRPr="009F3D1F" w:rsidRDefault="003731E9" w:rsidP="009F3D1F"/>
    <w:sectPr w:rsidR="003731E9" w:rsidRPr="009F3D1F" w:rsidSect="00485B9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D08B" w14:textId="77777777" w:rsidR="007322A7" w:rsidRDefault="007322A7" w:rsidP="006D205D">
      <w:r>
        <w:separator/>
      </w:r>
    </w:p>
  </w:endnote>
  <w:endnote w:type="continuationSeparator" w:id="0">
    <w:p w14:paraId="44BBBB6E" w14:textId="77777777" w:rsidR="007322A7" w:rsidRDefault="007322A7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67E658E7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9727BF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IS21-WS-RecyclingPhase2-20230703.docx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51B92F8F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9727BF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IS21-WS-RecyclingPhase2-20230703.docx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DE8C" w14:textId="77777777" w:rsidR="007322A7" w:rsidRDefault="007322A7" w:rsidP="006D205D">
      <w:r>
        <w:separator/>
      </w:r>
    </w:p>
  </w:footnote>
  <w:footnote w:type="continuationSeparator" w:id="0">
    <w:p w14:paraId="4EAE1090" w14:textId="77777777" w:rsidR="007322A7" w:rsidRDefault="007322A7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6"/>
  </w:num>
  <w:num w:numId="3" w16cid:durableId="40910887">
    <w:abstractNumId w:val="1"/>
  </w:num>
  <w:num w:numId="4" w16cid:durableId="179780189">
    <w:abstractNumId w:val="25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20"/>
  </w:num>
  <w:num w:numId="8" w16cid:durableId="450589845">
    <w:abstractNumId w:val="27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30"/>
  </w:num>
  <w:num w:numId="13" w16cid:durableId="1571113144">
    <w:abstractNumId w:val="21"/>
  </w:num>
  <w:num w:numId="14" w16cid:durableId="764766588">
    <w:abstractNumId w:val="9"/>
  </w:num>
  <w:num w:numId="15" w16cid:durableId="1754662361">
    <w:abstractNumId w:val="18"/>
  </w:num>
  <w:num w:numId="16" w16cid:durableId="1587766620">
    <w:abstractNumId w:val="10"/>
  </w:num>
  <w:num w:numId="17" w16cid:durableId="1389107747">
    <w:abstractNumId w:val="28"/>
  </w:num>
  <w:num w:numId="18" w16cid:durableId="1200243047">
    <w:abstractNumId w:val="3"/>
  </w:num>
  <w:num w:numId="19" w16cid:durableId="716901338">
    <w:abstractNumId w:val="17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3"/>
  </w:num>
  <w:num w:numId="23" w16cid:durableId="873272357">
    <w:abstractNumId w:val="5"/>
  </w:num>
  <w:num w:numId="24" w16cid:durableId="1681545430">
    <w:abstractNumId w:val="24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9"/>
  </w:num>
  <w:num w:numId="28" w16cid:durableId="498427583">
    <w:abstractNumId w:val="22"/>
  </w:num>
  <w:num w:numId="29" w16cid:durableId="58604209">
    <w:abstractNumId w:val="19"/>
  </w:num>
  <w:num w:numId="30" w16cid:durableId="480584528">
    <w:abstractNumId w:val="6"/>
  </w:num>
  <w:num w:numId="31" w16cid:durableId="5347388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C75D8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22A7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3</TotalTime>
  <Pages>1</Pages>
  <Words>191</Words>
  <Characters>955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Diagram/Mapping</vt:lpstr>
    </vt:vector>
  </TitlesOfParts>
  <Manager/>
  <Company/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2</dc:title>
  <dc:subject/>
  <dc:creator>CSLP</dc:creator>
  <cp:keywords/>
  <dc:description/>
  <cp:lastModifiedBy>Jennifer Head</cp:lastModifiedBy>
  <cp:revision>5</cp:revision>
  <cp:lastPrinted>2021-03-25T17:53:00Z</cp:lastPrinted>
  <dcterms:created xsi:type="dcterms:W3CDTF">2023-07-03T19:49:00Z</dcterms:created>
  <dcterms:modified xsi:type="dcterms:W3CDTF">2023-07-03T19:56:00Z</dcterms:modified>
  <cp:category/>
</cp:coreProperties>
</file>